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78A85" w14:textId="77777777" w:rsidR="00D95023" w:rsidRDefault="00D95023">
      <w:pPr>
        <w:pStyle w:val="Style2"/>
        <w:spacing w:after="280" w:line="331" w:lineRule="auto"/>
        <w:jc w:val="center"/>
        <w:rPr>
          <w:rStyle w:val="CharStyle3"/>
          <w:b/>
          <w:bCs/>
          <w:sz w:val="22"/>
          <w:szCs w:val="22"/>
        </w:rPr>
      </w:pPr>
    </w:p>
    <w:p w14:paraId="1E8ADF7C" w14:textId="4A46A9A9" w:rsidR="0008554D" w:rsidRDefault="00EA63D5">
      <w:pPr>
        <w:pStyle w:val="Style2"/>
        <w:spacing w:after="280" w:line="331" w:lineRule="auto"/>
        <w:jc w:val="center"/>
        <w:rPr>
          <w:rStyle w:val="CharStyle3"/>
          <w:b/>
          <w:bCs/>
          <w:sz w:val="22"/>
          <w:szCs w:val="22"/>
        </w:rPr>
      </w:pPr>
      <w:r w:rsidRPr="00666103">
        <w:rPr>
          <w:rStyle w:val="CharStyle3"/>
          <w:b/>
          <w:bCs/>
          <w:sz w:val="22"/>
          <w:szCs w:val="22"/>
        </w:rPr>
        <w:t>OŚWIADCZENIE</w:t>
      </w:r>
      <w:r w:rsidRPr="00666103">
        <w:rPr>
          <w:rStyle w:val="CharStyle3"/>
          <w:b/>
          <w:bCs/>
          <w:sz w:val="22"/>
          <w:szCs w:val="22"/>
        </w:rPr>
        <w:br/>
        <w:t>o zachowaniu poufności</w:t>
      </w:r>
    </w:p>
    <w:p w14:paraId="560C0F3E" w14:textId="77777777" w:rsidR="00D95023" w:rsidRPr="00666103" w:rsidRDefault="00D95023">
      <w:pPr>
        <w:pStyle w:val="Style2"/>
        <w:spacing w:after="280" w:line="331" w:lineRule="auto"/>
        <w:jc w:val="center"/>
        <w:rPr>
          <w:b/>
          <w:bCs/>
          <w:sz w:val="22"/>
          <w:szCs w:val="22"/>
        </w:rPr>
      </w:pPr>
    </w:p>
    <w:p w14:paraId="50AC56C3" w14:textId="6A947930" w:rsidR="0008554D" w:rsidRPr="00666103" w:rsidRDefault="00EA63D5" w:rsidP="00EA63D5">
      <w:pPr>
        <w:pStyle w:val="Style2"/>
        <w:spacing w:after="280" w:line="331" w:lineRule="auto"/>
        <w:jc w:val="center"/>
        <w:rPr>
          <w:sz w:val="22"/>
          <w:szCs w:val="22"/>
        </w:rPr>
      </w:pPr>
      <w:r w:rsidRPr="00666103">
        <w:rPr>
          <w:rStyle w:val="CharStyle3"/>
          <w:sz w:val="22"/>
          <w:szCs w:val="22"/>
        </w:rPr>
        <w:t xml:space="preserve">(dotyczy </w:t>
      </w:r>
      <w:r w:rsidR="00666103" w:rsidRPr="00666103">
        <w:rPr>
          <w:rStyle w:val="CharStyle3"/>
          <w:sz w:val="22"/>
          <w:szCs w:val="22"/>
        </w:rPr>
        <w:t xml:space="preserve">rysunku kompensatora </w:t>
      </w:r>
      <w:r w:rsidRPr="00EA63D5">
        <w:rPr>
          <w:rStyle w:val="CharStyle3"/>
          <w:sz w:val="22"/>
          <w:szCs w:val="22"/>
        </w:rPr>
        <w:t>N-100200-S-HHB-IG04-00550-AF</w:t>
      </w:r>
      <w:r w:rsidRPr="00666103">
        <w:rPr>
          <w:rStyle w:val="CharStyle3"/>
          <w:sz w:val="22"/>
          <w:szCs w:val="22"/>
        </w:rPr>
        <w:t xml:space="preserve"> </w:t>
      </w:r>
      <w:r w:rsidR="00666103">
        <w:rPr>
          <w:rStyle w:val="CharStyle3"/>
          <w:sz w:val="22"/>
          <w:szCs w:val="22"/>
        </w:rPr>
        <w:t>udostępnianego w</w:t>
      </w:r>
      <w:r w:rsidRPr="00666103">
        <w:rPr>
          <w:rStyle w:val="CharStyle3"/>
          <w:sz w:val="22"/>
          <w:szCs w:val="22"/>
        </w:rPr>
        <w:t xml:space="preserve"> postępowaniu nr </w:t>
      </w:r>
      <w:bookmarkStart w:id="0" w:name="_Hlk228274771"/>
      <w:r w:rsidRPr="00EA63D5">
        <w:rPr>
          <w:rStyle w:val="CharStyle3"/>
          <w:sz w:val="22"/>
          <w:szCs w:val="22"/>
        </w:rPr>
        <w:t>POST/GEK/CSS/FZR-ELT/02547/2026</w:t>
      </w:r>
      <w:bookmarkEnd w:id="0"/>
      <w:r w:rsidR="00666103" w:rsidRPr="00EA63D5">
        <w:rPr>
          <w:rStyle w:val="CharStyle3"/>
          <w:sz w:val="22"/>
          <w:szCs w:val="22"/>
        </w:rPr>
        <w:br/>
      </w:r>
      <w:r w:rsidRPr="00EA63D5">
        <w:rPr>
          <w:rStyle w:val="CharStyle3"/>
          <w:sz w:val="22"/>
          <w:szCs w:val="22"/>
        </w:rPr>
        <w:t xml:space="preserve">pn. </w:t>
      </w:r>
      <w:r w:rsidRPr="00666103">
        <w:rPr>
          <w:rStyle w:val="CharStyle3"/>
          <w:sz w:val="22"/>
          <w:szCs w:val="22"/>
        </w:rPr>
        <w:t>„</w:t>
      </w:r>
      <w:r w:rsidRPr="00EA63D5">
        <w:rPr>
          <w:rStyle w:val="CharStyle3"/>
          <w:sz w:val="22"/>
          <w:szCs w:val="22"/>
        </w:rPr>
        <w:t>Zakup kompensatorów kanałów wlotu popiołu spod rusztowin rusztu dopalającego do odżużlacza kotła nr 7 dla PGE GiEK SA Oddział Elektrownia Turów</w:t>
      </w:r>
      <w:r w:rsidRPr="00666103">
        <w:rPr>
          <w:rStyle w:val="CharStyle3"/>
          <w:sz w:val="22"/>
          <w:szCs w:val="22"/>
        </w:rPr>
        <w:t>")</w:t>
      </w:r>
    </w:p>
    <w:p w14:paraId="7E8951F3" w14:textId="7A93A5AF" w:rsidR="0008554D" w:rsidRPr="00666103" w:rsidRDefault="00EA63D5" w:rsidP="00666103">
      <w:pPr>
        <w:pStyle w:val="Style2"/>
        <w:jc w:val="both"/>
        <w:rPr>
          <w:sz w:val="22"/>
          <w:szCs w:val="22"/>
        </w:rPr>
      </w:pPr>
      <w:r w:rsidRPr="00666103">
        <w:rPr>
          <w:rStyle w:val="CharStyle3"/>
          <w:sz w:val="22"/>
          <w:szCs w:val="22"/>
        </w:rPr>
        <w:t xml:space="preserve">Wykonawca, tj. </w:t>
      </w:r>
      <w:r w:rsidR="00FC61AC" w:rsidRPr="00666103">
        <w:rPr>
          <w:rStyle w:val="CharStyle3"/>
          <w:sz w:val="22"/>
          <w:szCs w:val="22"/>
        </w:rPr>
        <w:t>… (nazwa i adres)</w:t>
      </w:r>
      <w:r w:rsidRPr="00666103">
        <w:rPr>
          <w:rStyle w:val="CharStyle3"/>
          <w:sz w:val="22"/>
          <w:szCs w:val="22"/>
        </w:rPr>
        <w:t>, oświadcza, że:</w:t>
      </w:r>
    </w:p>
    <w:p w14:paraId="7519D2AE" w14:textId="20CE369B" w:rsidR="0008554D" w:rsidRPr="00666103" w:rsidRDefault="00EA63D5" w:rsidP="00666103">
      <w:pPr>
        <w:pStyle w:val="Style2"/>
        <w:numPr>
          <w:ilvl w:val="0"/>
          <w:numId w:val="1"/>
        </w:numPr>
        <w:ind w:left="580" w:hanging="580"/>
        <w:jc w:val="both"/>
        <w:rPr>
          <w:sz w:val="22"/>
          <w:szCs w:val="22"/>
        </w:rPr>
      </w:pPr>
      <w:r w:rsidRPr="00666103">
        <w:rPr>
          <w:rStyle w:val="CharStyle3"/>
          <w:sz w:val="22"/>
          <w:szCs w:val="22"/>
        </w:rPr>
        <w:t>przyjmuje do wiadomości, że wiedza zawarta w dokumentacji projektowej przekazana przez Zamawiającego ma charakter poufny i stanowi przedmiot własności intelektualnej oraz nie narusza praw autorskich bądź własności przemysłowej stron trzecich</w:t>
      </w:r>
      <w:r w:rsidR="00FC61AC" w:rsidRPr="00666103">
        <w:rPr>
          <w:rStyle w:val="CharStyle3"/>
          <w:sz w:val="22"/>
          <w:szCs w:val="22"/>
        </w:rPr>
        <w:t>;</w:t>
      </w:r>
    </w:p>
    <w:p w14:paraId="7AB463B4" w14:textId="4872B8FB" w:rsidR="0008554D" w:rsidRPr="00666103" w:rsidRDefault="00EA63D5" w:rsidP="00666103">
      <w:pPr>
        <w:pStyle w:val="Style2"/>
        <w:numPr>
          <w:ilvl w:val="0"/>
          <w:numId w:val="1"/>
        </w:numPr>
        <w:ind w:left="580" w:hanging="580"/>
        <w:jc w:val="both"/>
        <w:rPr>
          <w:rStyle w:val="CharStyle3"/>
          <w:sz w:val="22"/>
          <w:szCs w:val="22"/>
        </w:rPr>
      </w:pPr>
      <w:r w:rsidRPr="00666103">
        <w:rPr>
          <w:rStyle w:val="CharStyle3"/>
          <w:sz w:val="22"/>
          <w:szCs w:val="22"/>
        </w:rPr>
        <w:t>zobowiązuje się do nieudostępniania i nieprzekazywania stronom trzecim ww</w:t>
      </w:r>
      <w:r w:rsidR="00FC61AC" w:rsidRPr="00666103">
        <w:rPr>
          <w:rStyle w:val="CharStyle3"/>
          <w:sz w:val="22"/>
          <w:szCs w:val="22"/>
        </w:rPr>
        <w:t>.</w:t>
      </w:r>
      <w:r w:rsidRPr="00666103">
        <w:rPr>
          <w:rStyle w:val="CharStyle3"/>
          <w:sz w:val="22"/>
          <w:szCs w:val="22"/>
        </w:rPr>
        <w:t xml:space="preserve"> dokumentacji</w:t>
      </w:r>
      <w:r w:rsidR="00FC61AC" w:rsidRPr="00666103">
        <w:rPr>
          <w:rStyle w:val="CharStyle3"/>
          <w:sz w:val="22"/>
          <w:szCs w:val="22"/>
        </w:rPr>
        <w:t>;</w:t>
      </w:r>
    </w:p>
    <w:p w14:paraId="7561F263" w14:textId="742F5218" w:rsidR="0008554D" w:rsidRPr="00666103" w:rsidRDefault="00EA63D5" w:rsidP="00666103">
      <w:pPr>
        <w:pStyle w:val="Style2"/>
        <w:numPr>
          <w:ilvl w:val="0"/>
          <w:numId w:val="1"/>
        </w:numPr>
        <w:ind w:left="580" w:hanging="580"/>
        <w:jc w:val="both"/>
        <w:rPr>
          <w:rStyle w:val="CharStyle3"/>
          <w:sz w:val="22"/>
          <w:szCs w:val="22"/>
        </w:rPr>
      </w:pPr>
      <w:r w:rsidRPr="00666103">
        <w:rPr>
          <w:rStyle w:val="CharStyle3"/>
          <w:sz w:val="22"/>
          <w:szCs w:val="22"/>
        </w:rPr>
        <w:t>zobowiązuje się do utrzymania w tajemnicy wiedzy otrzymanej od Zamawiającego zawartej w przedmiotowej dokumentacji</w:t>
      </w:r>
      <w:r w:rsidR="00FC61AC" w:rsidRPr="00666103">
        <w:rPr>
          <w:rStyle w:val="CharStyle3"/>
          <w:sz w:val="22"/>
          <w:szCs w:val="22"/>
        </w:rPr>
        <w:t>;</w:t>
      </w:r>
    </w:p>
    <w:p w14:paraId="499CC5DD" w14:textId="20FA55D5" w:rsidR="0008554D" w:rsidRPr="00666103" w:rsidRDefault="00EA63D5" w:rsidP="00666103">
      <w:pPr>
        <w:pStyle w:val="Style2"/>
        <w:numPr>
          <w:ilvl w:val="0"/>
          <w:numId w:val="1"/>
        </w:numPr>
        <w:ind w:left="580" w:hanging="580"/>
        <w:jc w:val="both"/>
        <w:rPr>
          <w:sz w:val="22"/>
          <w:szCs w:val="22"/>
        </w:rPr>
      </w:pPr>
      <w:r w:rsidRPr="00666103">
        <w:rPr>
          <w:rStyle w:val="CharStyle3"/>
          <w:sz w:val="22"/>
          <w:szCs w:val="22"/>
        </w:rPr>
        <w:t>przyjmuje do wiadomości, że zobowiązania przyjęte w niniejszym oświadczeniu nie są ograniczone żadnym terminem i trwają również po wykonaniu czynności związanych z przygotowaniem oferty</w:t>
      </w:r>
      <w:r w:rsidR="00D95023">
        <w:rPr>
          <w:rStyle w:val="CharStyle3"/>
          <w:sz w:val="22"/>
          <w:szCs w:val="22"/>
        </w:rPr>
        <w:t xml:space="preserve"> i realizacją zamówienia</w:t>
      </w:r>
      <w:r w:rsidRPr="00666103">
        <w:rPr>
          <w:rStyle w:val="CharStyle3"/>
          <w:sz w:val="22"/>
          <w:szCs w:val="22"/>
        </w:rPr>
        <w:t>.</w:t>
      </w:r>
    </w:p>
    <w:p w14:paraId="688ABF0C" w14:textId="2B49D394" w:rsidR="0008554D" w:rsidRDefault="00EA63D5" w:rsidP="00FC61AC">
      <w:pPr>
        <w:pStyle w:val="Style2"/>
        <w:jc w:val="both"/>
        <w:rPr>
          <w:rStyle w:val="CharStyle3"/>
          <w:sz w:val="22"/>
          <w:szCs w:val="22"/>
        </w:rPr>
      </w:pPr>
      <w:r w:rsidRPr="00666103">
        <w:rPr>
          <w:rStyle w:val="CharStyle3"/>
          <w:sz w:val="22"/>
          <w:szCs w:val="22"/>
        </w:rPr>
        <w:t xml:space="preserve">Powyższe </w:t>
      </w:r>
      <w:r w:rsidRPr="00666103">
        <w:rPr>
          <w:rStyle w:val="CharStyle3"/>
          <w:sz w:val="22"/>
          <w:szCs w:val="22"/>
        </w:rPr>
        <w:t>zobowiązania Wykonawcy nie naruszają jego uprawnień do kopiowania, reprodukowania, wykorzystywania dokumentacji technicznej osobiście, o ile jest to niezbędne do sporządzenia oferty</w:t>
      </w:r>
      <w:r w:rsidR="00D95023">
        <w:rPr>
          <w:rStyle w:val="CharStyle3"/>
          <w:sz w:val="22"/>
          <w:szCs w:val="22"/>
        </w:rPr>
        <w:t xml:space="preserve"> i realizacji zamówienia</w:t>
      </w:r>
      <w:r w:rsidRPr="00666103">
        <w:rPr>
          <w:rStyle w:val="CharStyle3"/>
          <w:sz w:val="22"/>
          <w:szCs w:val="22"/>
        </w:rPr>
        <w:t>.</w:t>
      </w:r>
    </w:p>
    <w:p w14:paraId="50098C62" w14:textId="77777777" w:rsidR="00666103" w:rsidRDefault="00666103" w:rsidP="00FC61AC">
      <w:pPr>
        <w:pStyle w:val="Style2"/>
        <w:jc w:val="both"/>
        <w:rPr>
          <w:rStyle w:val="CharStyle3"/>
          <w:sz w:val="22"/>
          <w:szCs w:val="22"/>
        </w:rPr>
      </w:pPr>
    </w:p>
    <w:p w14:paraId="67022EAC" w14:textId="77777777" w:rsidR="00D95023" w:rsidRDefault="00D95023" w:rsidP="00FC61AC">
      <w:pPr>
        <w:pStyle w:val="Style2"/>
        <w:jc w:val="both"/>
        <w:rPr>
          <w:rStyle w:val="CharStyle3"/>
          <w:sz w:val="22"/>
          <w:szCs w:val="22"/>
        </w:rPr>
      </w:pPr>
    </w:p>
    <w:p w14:paraId="1C35C88D" w14:textId="77777777" w:rsidR="00666103" w:rsidRDefault="00666103" w:rsidP="00FC61AC">
      <w:pPr>
        <w:pStyle w:val="Style2"/>
        <w:jc w:val="both"/>
        <w:rPr>
          <w:rStyle w:val="CharStyle3"/>
          <w:sz w:val="22"/>
          <w:szCs w:val="22"/>
        </w:rPr>
      </w:pPr>
    </w:p>
    <w:p w14:paraId="1024A12F" w14:textId="77777777" w:rsidR="00666103" w:rsidRDefault="00666103" w:rsidP="00FC61AC">
      <w:pPr>
        <w:pStyle w:val="Style2"/>
        <w:jc w:val="both"/>
        <w:rPr>
          <w:rStyle w:val="CharStyle3"/>
          <w:sz w:val="22"/>
          <w:szCs w:val="22"/>
        </w:rPr>
      </w:pPr>
    </w:p>
    <w:p w14:paraId="36B11B6E" w14:textId="2B0ACF00" w:rsidR="00666103" w:rsidRDefault="00666103" w:rsidP="00666103">
      <w:pPr>
        <w:pStyle w:val="Style2"/>
        <w:jc w:val="right"/>
        <w:rPr>
          <w:rStyle w:val="CharStyle3"/>
          <w:sz w:val="22"/>
          <w:szCs w:val="22"/>
        </w:rPr>
      </w:pPr>
      <w:r>
        <w:rPr>
          <w:rStyle w:val="CharStyle3"/>
          <w:sz w:val="22"/>
          <w:szCs w:val="22"/>
        </w:rPr>
        <w:t>……………………………………..</w:t>
      </w:r>
    </w:p>
    <w:p w14:paraId="0ACB4EE8" w14:textId="3E2F1F4F" w:rsidR="00666103" w:rsidRPr="00666103" w:rsidRDefault="00666103" w:rsidP="00666103">
      <w:pPr>
        <w:pStyle w:val="Style2"/>
        <w:jc w:val="right"/>
        <w:rPr>
          <w:sz w:val="22"/>
          <w:szCs w:val="22"/>
        </w:rPr>
      </w:pPr>
      <w:r>
        <w:rPr>
          <w:rStyle w:val="CharStyle3"/>
          <w:sz w:val="22"/>
          <w:szCs w:val="22"/>
        </w:rPr>
        <w:t>data i podpis wykonawcy</w:t>
      </w:r>
    </w:p>
    <w:sectPr w:rsidR="00666103" w:rsidRPr="00666103" w:rsidSect="00666103">
      <w:headerReference w:type="default" r:id="rId11"/>
      <w:footerReference w:type="default" r:id="rId12"/>
      <w:pgSz w:w="11909" w:h="16848"/>
      <w:pgMar w:top="993" w:right="1343" w:bottom="1530" w:left="1396" w:header="426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6CAD" w14:textId="77777777" w:rsidR="003B5363" w:rsidRDefault="003B5363">
      <w:r>
        <w:separator/>
      </w:r>
    </w:p>
  </w:endnote>
  <w:endnote w:type="continuationSeparator" w:id="0">
    <w:p w14:paraId="53EE7DC5" w14:textId="77777777" w:rsidR="003B5363" w:rsidRDefault="003B5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88531" w14:textId="2EE7F669" w:rsidR="0008554D" w:rsidRDefault="0008554D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0BB28" w14:textId="77777777" w:rsidR="003B5363" w:rsidRDefault="003B5363"/>
  </w:footnote>
  <w:footnote w:type="continuationSeparator" w:id="0">
    <w:p w14:paraId="6C7B8AE6" w14:textId="77777777" w:rsidR="003B5363" w:rsidRDefault="003B53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8AC97" w14:textId="09F64D3F" w:rsidR="00666103" w:rsidRPr="00666103" w:rsidRDefault="00666103" w:rsidP="00666103">
    <w:pPr>
      <w:pStyle w:val="Nagwek"/>
      <w:jc w:val="center"/>
      <w:rPr>
        <w:rFonts w:ascii="Arial" w:hAnsi="Arial" w:cs="Arial"/>
        <w:sz w:val="20"/>
        <w:szCs w:val="20"/>
      </w:rPr>
    </w:pPr>
    <w:r w:rsidRPr="00666103">
      <w:rPr>
        <w:rFonts w:ascii="Arial" w:hAnsi="Arial" w:cs="Arial"/>
        <w:sz w:val="20"/>
        <w:szCs w:val="20"/>
      </w:rPr>
      <w:t xml:space="preserve">Postępowanie nr </w:t>
    </w:r>
    <w:r w:rsidR="00EA63D5" w:rsidRPr="00EA63D5">
      <w:rPr>
        <w:rFonts w:ascii="Arial" w:hAnsi="Arial" w:cs="Arial"/>
        <w:sz w:val="20"/>
        <w:szCs w:val="20"/>
      </w:rPr>
      <w:t>POST/GEK/CSS/FZR-ELT/02547/2026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36D0B"/>
    <w:multiLevelType w:val="multilevel"/>
    <w:tmpl w:val="961664C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11283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54D"/>
    <w:rsid w:val="0008554D"/>
    <w:rsid w:val="000F4092"/>
    <w:rsid w:val="002D3A38"/>
    <w:rsid w:val="0033164D"/>
    <w:rsid w:val="003B5363"/>
    <w:rsid w:val="005473E0"/>
    <w:rsid w:val="00666103"/>
    <w:rsid w:val="007B7667"/>
    <w:rsid w:val="009A07EA"/>
    <w:rsid w:val="00A51F6B"/>
    <w:rsid w:val="00B3084F"/>
    <w:rsid w:val="00BC3EC3"/>
    <w:rsid w:val="00D44DAA"/>
    <w:rsid w:val="00D95023"/>
    <w:rsid w:val="00EA63D5"/>
    <w:rsid w:val="00FC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4E1DB"/>
  <w15:docId w15:val="{1C382D49-870F-49A7-8B97-6C97CF1AF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basedOn w:val="Domylnaczcionkaakapitu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CharStyle6">
    <w:name w:val="Char Style 6"/>
    <w:basedOn w:val="Domylnaczcionkaakapitu"/>
    <w:link w:val="Style5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9">
    <w:name w:val="Char Style 9"/>
    <w:basedOn w:val="Domylnaczcionkaakapitu"/>
    <w:link w:val="Style8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Style2">
    <w:name w:val="Style 2"/>
    <w:basedOn w:val="Normalny"/>
    <w:link w:val="CharStyle3"/>
    <w:pPr>
      <w:spacing w:line="329" w:lineRule="auto"/>
    </w:pPr>
    <w:rPr>
      <w:rFonts w:ascii="Arial" w:eastAsia="Arial" w:hAnsi="Arial" w:cs="Arial"/>
      <w:sz w:val="19"/>
      <w:szCs w:val="19"/>
    </w:rPr>
  </w:style>
  <w:style w:type="paragraph" w:customStyle="1" w:styleId="Style5">
    <w:name w:val="Style 5"/>
    <w:basedOn w:val="Normalny"/>
    <w:link w:val="CharStyle6"/>
    <w:rPr>
      <w:sz w:val="20"/>
      <w:szCs w:val="20"/>
    </w:rPr>
  </w:style>
  <w:style w:type="paragraph" w:customStyle="1" w:styleId="Style8">
    <w:name w:val="Style 8"/>
    <w:basedOn w:val="Normalny"/>
    <w:link w:val="CharStyle9"/>
    <w:pPr>
      <w:spacing w:line="446" w:lineRule="auto"/>
      <w:jc w:val="center"/>
    </w:pPr>
    <w:rPr>
      <w:rFonts w:ascii="Arial" w:eastAsia="Arial" w:hAnsi="Arial" w:cs="Arial"/>
      <w:b/>
      <w:bCs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6661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6103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661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610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6739A776623CB44B68655D00C24A910" ma:contentTypeVersion="0" ma:contentTypeDescription="SWPP2 Dokument bazowy" ma:contentTypeScope="" ma:versionID="ce128ba95ef9ac2b258798086a32e5e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3. CH_zał. 3 do ogłoszenia - oświadczenie o poufności.docx</dmsv2BaseFileName>
    <dmsv2BaseDisplayName xmlns="http://schemas.microsoft.com/sharepoint/v3">3. CH_zał. 3 do ogłoszenia - oświadczenie o poufności</dmsv2BaseDisplayName>
    <dmsv2SWPP2ObjectNumber xmlns="http://schemas.microsoft.com/sharepoint/v3">POST/GEK/CSS/FZR-ELT/05539/2025                   </dmsv2SWPP2ObjectNumber>
    <dmsv2SWPP2SumMD5 xmlns="http://schemas.microsoft.com/sharepoint/v3">2eced0213f5ac9a80b982be2834cc3a8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694687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23494910</dmsv2BaseClientSystemDocumentID>
    <dmsv2BaseModifiedByID xmlns="http://schemas.microsoft.com/sharepoint/v3">14010931</dmsv2BaseModifiedByID>
    <dmsv2BaseCreatedByID xmlns="http://schemas.microsoft.com/sharepoint/v3">14010931</dmsv2BaseCreatedByID>
    <dmsv2SWPP2ObjectDepartment xmlns="http://schemas.microsoft.com/sharepoint/v3">000000010000000200010006000300010001</dmsv2SWPP2ObjectDepartment>
    <dmsv2SWPP2ObjectName xmlns="http://schemas.microsoft.com/sharepoint/v3">Postępowanie</dmsv2SWPP2ObjectName>
    <_dlc_DocId xmlns="a19cb1c7-c5c7-46d4-85ae-d83685407bba">DPFVW34YURAE-1882054209-21100</_dlc_DocId>
    <_dlc_DocIdUrl xmlns="a19cb1c7-c5c7-46d4-85ae-d83685407bba">
      <Url>https://swpp2.dms.gkpge.pl/sites/40/_layouts/15/DocIdRedir.aspx?ID=DPFVW34YURAE-1882054209-21100</Url>
      <Description>DPFVW34YURAE-1882054209-21100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F25D5F7-06FB-4640-8A65-6DF517EFA1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E1B74D-B67A-4A9A-BF90-7514DC3618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A162BF54-4F35-4795-9B9A-28787D7EBF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2043CA-78E7-45D6-BEBF-1C5AE19298A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Baran Małgorzata [PGE GiEK S.A.]</dc:creator>
  <cp:lastModifiedBy>Hunth Katarzyna [PGE GiEK S.A.]</cp:lastModifiedBy>
  <cp:revision>2</cp:revision>
  <dcterms:created xsi:type="dcterms:W3CDTF">2026-04-28T11:21:00Z</dcterms:created>
  <dcterms:modified xsi:type="dcterms:W3CDTF">2026-04-28T11:21:00Z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0x010189100026739A776623CB44B68655D00C24A910</vt:lpwstr>
  </property>
  <property fmtid="{D5CDD505-2E9C-101B-9397-08002B2CF9AE}" pid="3" name="_dlc_DocIdItemGuid">
    <vt:lpwstr>3b1f1027-bba9-4245-82c3-5e06f0d8167a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2026-04-28T11:17:44Z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8723434e-cd56-4f04-8e9d-7cd957bf1e73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